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50D" w:rsidRPr="000D50D9" w:rsidRDefault="00C53966" w:rsidP="0053250D">
      <w:pPr>
        <w:jc w:val="center"/>
        <w:rPr>
          <w:rFonts w:ascii="Times New Roman" w:hAnsi="Times New Roman" w:cs="Times New Roman"/>
          <w:b/>
          <w:sz w:val="24"/>
          <w:szCs w:val="24"/>
        </w:rPr>
      </w:pPr>
      <w:r w:rsidRPr="000D50D9">
        <w:rPr>
          <w:rFonts w:ascii="Times New Roman" w:hAnsi="Times New Roman" w:cs="Times New Roman"/>
          <w:b/>
          <w:sz w:val="24"/>
          <w:szCs w:val="24"/>
        </w:rPr>
        <w:t xml:space="preserve">Project </w:t>
      </w:r>
      <w:r w:rsidR="0053250D" w:rsidRPr="000D50D9">
        <w:rPr>
          <w:rFonts w:ascii="Times New Roman" w:hAnsi="Times New Roman" w:cs="Times New Roman"/>
          <w:b/>
          <w:sz w:val="24"/>
          <w:szCs w:val="24"/>
        </w:rPr>
        <w:t xml:space="preserve">CISE-ALERT </w:t>
      </w:r>
    </w:p>
    <w:p w:rsidR="00ED1763" w:rsidRPr="000D50D9" w:rsidRDefault="0053250D" w:rsidP="00ED1763">
      <w:pPr>
        <w:jc w:val="center"/>
        <w:rPr>
          <w:rFonts w:ascii="Times New Roman" w:hAnsi="Times New Roman" w:cs="Times New Roman"/>
          <w:b/>
          <w:sz w:val="24"/>
          <w:szCs w:val="24"/>
        </w:rPr>
      </w:pPr>
      <w:r w:rsidRPr="000D50D9">
        <w:rPr>
          <w:rFonts w:ascii="Times New Roman" w:hAnsi="Times New Roman" w:cs="Times New Roman"/>
          <w:b/>
          <w:sz w:val="24"/>
          <w:szCs w:val="24"/>
        </w:rPr>
        <w:t xml:space="preserve">(CISE’s operationalization launch through A Long Endurance and Real </w:t>
      </w:r>
      <w:proofErr w:type="gramStart"/>
      <w:r w:rsidRPr="000D50D9">
        <w:rPr>
          <w:rFonts w:ascii="Times New Roman" w:hAnsi="Times New Roman" w:cs="Times New Roman"/>
          <w:b/>
          <w:sz w:val="24"/>
          <w:szCs w:val="24"/>
        </w:rPr>
        <w:t>live</w:t>
      </w:r>
      <w:proofErr w:type="gramEnd"/>
      <w:r w:rsidRPr="000D50D9">
        <w:rPr>
          <w:rFonts w:ascii="Times New Roman" w:hAnsi="Times New Roman" w:cs="Times New Roman"/>
          <w:b/>
          <w:sz w:val="24"/>
          <w:szCs w:val="24"/>
        </w:rPr>
        <w:t xml:space="preserve"> Test)</w:t>
      </w:r>
    </w:p>
    <w:p w:rsidR="00EB0B9F" w:rsidRPr="000D50D9" w:rsidRDefault="00ED1763" w:rsidP="00ED1763">
      <w:pPr>
        <w:jc w:val="center"/>
        <w:rPr>
          <w:rFonts w:ascii="Times New Roman" w:hAnsi="Times New Roman" w:cs="Times New Roman"/>
          <w:b/>
          <w:sz w:val="24"/>
          <w:szCs w:val="24"/>
        </w:rPr>
      </w:pPr>
      <w:r w:rsidRPr="000D50D9">
        <w:rPr>
          <w:rFonts w:ascii="Times New Roman" w:hAnsi="Times New Roman" w:cs="Times New Roman"/>
          <w:b/>
          <w:sz w:val="24"/>
          <w:szCs w:val="24"/>
        </w:rPr>
        <w:t>project number</w:t>
      </w:r>
      <w:r w:rsidR="0053250D" w:rsidRPr="000D50D9">
        <w:rPr>
          <w:rFonts w:ascii="Times New Roman" w:hAnsi="Times New Roman" w:cs="Times New Roman"/>
          <w:b/>
          <w:sz w:val="24"/>
          <w:szCs w:val="24"/>
        </w:rPr>
        <w:t>: 101092633</w:t>
      </w:r>
    </w:p>
    <w:p w:rsidR="0053250D" w:rsidRPr="000D50D9" w:rsidRDefault="0053250D" w:rsidP="0053250D">
      <w:pPr>
        <w:jc w:val="center"/>
        <w:rPr>
          <w:rFonts w:ascii="Times New Roman" w:hAnsi="Times New Roman" w:cs="Times New Roman"/>
          <w:b/>
          <w:sz w:val="24"/>
          <w:szCs w:val="24"/>
        </w:rPr>
      </w:pPr>
    </w:p>
    <w:p w:rsidR="0053250D" w:rsidRPr="000D50D9" w:rsidRDefault="0053250D" w:rsidP="00FD5C74">
      <w:pPr>
        <w:jc w:val="both"/>
        <w:rPr>
          <w:rFonts w:ascii="Times New Roman" w:hAnsi="Times New Roman" w:cs="Times New Roman"/>
          <w:sz w:val="24"/>
          <w:szCs w:val="24"/>
        </w:rPr>
      </w:pPr>
      <w:r w:rsidRPr="000D50D9">
        <w:rPr>
          <w:rFonts w:ascii="Times New Roman" w:hAnsi="Times New Roman" w:cs="Times New Roman"/>
          <w:b/>
          <w:sz w:val="24"/>
          <w:szCs w:val="24"/>
        </w:rPr>
        <w:t>Main objective:</w:t>
      </w:r>
      <w:r w:rsidRPr="000D50D9">
        <w:rPr>
          <w:rFonts w:ascii="Times New Roman" w:hAnsi="Times New Roman" w:cs="Times New Roman"/>
          <w:sz w:val="24"/>
          <w:szCs w:val="24"/>
        </w:rPr>
        <w:t xml:space="preserve"> The CISE-ALERT project intends to launch the Common Environment for the Exchange of information on the EU maritime domain</w:t>
      </w:r>
      <w:r w:rsidR="00C53966" w:rsidRPr="000D50D9">
        <w:rPr>
          <w:rFonts w:ascii="Times New Roman" w:hAnsi="Times New Roman" w:cs="Times New Roman"/>
          <w:sz w:val="24"/>
          <w:szCs w:val="24"/>
        </w:rPr>
        <w:t>s</w:t>
      </w:r>
      <w:r w:rsidRPr="000D50D9">
        <w:rPr>
          <w:rFonts w:ascii="Times New Roman" w:hAnsi="Times New Roman" w:cs="Times New Roman"/>
          <w:sz w:val="24"/>
          <w:szCs w:val="24"/>
        </w:rPr>
        <w:t xml:space="preserve"> (CISE), as a tool to enhance operational compatibility and cooperation of EU actors engaged in maritime surveillance missions, by enhancing information sharing.</w:t>
      </w:r>
    </w:p>
    <w:p w:rsidR="00AE5CF7" w:rsidRPr="000D50D9" w:rsidRDefault="00AE5CF7" w:rsidP="00FD5C74">
      <w:pPr>
        <w:jc w:val="both"/>
        <w:rPr>
          <w:rFonts w:ascii="Times New Roman" w:hAnsi="Times New Roman" w:cs="Times New Roman"/>
          <w:sz w:val="24"/>
          <w:szCs w:val="24"/>
        </w:rPr>
      </w:pPr>
      <w:r w:rsidRPr="000D50D9">
        <w:rPr>
          <w:rFonts w:ascii="Times New Roman" w:hAnsi="Times New Roman" w:cs="Times New Roman"/>
          <w:sz w:val="24"/>
          <w:szCs w:val="24"/>
        </w:rPr>
        <w:t xml:space="preserve">CISE-Alert project intends to launch CISE as on operational tool to increase the interoperability and cooperation of the EU actors involved in maritime surveillance missions by reinforcing the sharing of information. It is built around two main ideas. </w:t>
      </w:r>
    </w:p>
    <w:p w:rsidR="00AE5CF7" w:rsidRPr="000D50D9" w:rsidRDefault="00AE5CF7" w:rsidP="00FD5C74">
      <w:pPr>
        <w:pStyle w:val="ListParagraph"/>
        <w:numPr>
          <w:ilvl w:val="0"/>
          <w:numId w:val="1"/>
        </w:numPr>
        <w:jc w:val="both"/>
        <w:rPr>
          <w:rFonts w:ascii="Times New Roman" w:hAnsi="Times New Roman" w:cs="Times New Roman"/>
          <w:sz w:val="24"/>
          <w:szCs w:val="24"/>
        </w:rPr>
      </w:pPr>
      <w:r w:rsidRPr="000D50D9">
        <w:rPr>
          <w:rFonts w:ascii="Times New Roman" w:hAnsi="Times New Roman" w:cs="Times New Roman"/>
          <w:sz w:val="24"/>
          <w:szCs w:val="24"/>
        </w:rPr>
        <w:t>To test CISE in an operational environment</w:t>
      </w:r>
    </w:p>
    <w:p w:rsidR="00AE5CF7" w:rsidRPr="000D50D9" w:rsidRDefault="00AE5CF7" w:rsidP="00FD5C74">
      <w:pPr>
        <w:pStyle w:val="ListParagraph"/>
        <w:numPr>
          <w:ilvl w:val="0"/>
          <w:numId w:val="1"/>
        </w:numPr>
        <w:jc w:val="both"/>
        <w:rPr>
          <w:rFonts w:ascii="Times New Roman" w:hAnsi="Times New Roman" w:cs="Times New Roman"/>
          <w:sz w:val="24"/>
          <w:szCs w:val="24"/>
        </w:rPr>
      </w:pPr>
      <w:r w:rsidRPr="000D50D9">
        <w:rPr>
          <w:rFonts w:ascii="Times New Roman" w:hAnsi="Times New Roman" w:cs="Times New Roman"/>
          <w:sz w:val="24"/>
          <w:szCs w:val="24"/>
        </w:rPr>
        <w:t>To ensure there are sufficient data, services and participants actually using CISE as soon as it is operational</w:t>
      </w:r>
    </w:p>
    <w:p w:rsidR="0053250D" w:rsidRPr="000D50D9" w:rsidRDefault="0053250D" w:rsidP="00FD5C74">
      <w:pPr>
        <w:jc w:val="both"/>
        <w:rPr>
          <w:rFonts w:ascii="Times New Roman" w:hAnsi="Times New Roman" w:cs="Times New Roman"/>
          <w:sz w:val="24"/>
          <w:szCs w:val="24"/>
        </w:rPr>
      </w:pPr>
      <w:r w:rsidRPr="000D50D9">
        <w:rPr>
          <w:rFonts w:ascii="Times New Roman" w:hAnsi="Times New Roman" w:cs="Times New Roman"/>
          <w:b/>
          <w:sz w:val="24"/>
          <w:szCs w:val="24"/>
        </w:rPr>
        <w:t>Start of the project:</w:t>
      </w:r>
      <w:r w:rsidRPr="000D50D9">
        <w:rPr>
          <w:rFonts w:ascii="Times New Roman" w:hAnsi="Times New Roman" w:cs="Times New Roman"/>
          <w:sz w:val="24"/>
          <w:szCs w:val="24"/>
        </w:rPr>
        <w:t xml:space="preserve"> 01.11.2022</w:t>
      </w:r>
    </w:p>
    <w:p w:rsidR="0053250D" w:rsidRPr="000D50D9" w:rsidRDefault="0053250D" w:rsidP="00FD5C74">
      <w:pPr>
        <w:jc w:val="both"/>
        <w:rPr>
          <w:rFonts w:ascii="Times New Roman" w:hAnsi="Times New Roman" w:cs="Times New Roman"/>
          <w:sz w:val="24"/>
          <w:szCs w:val="24"/>
        </w:rPr>
      </w:pPr>
      <w:r w:rsidRPr="000D50D9">
        <w:rPr>
          <w:rFonts w:ascii="Times New Roman" w:hAnsi="Times New Roman" w:cs="Times New Roman"/>
          <w:b/>
          <w:sz w:val="24"/>
          <w:szCs w:val="24"/>
        </w:rPr>
        <w:t>Implementation period:</w:t>
      </w:r>
      <w:r w:rsidRPr="000D50D9">
        <w:rPr>
          <w:rFonts w:ascii="Times New Roman" w:hAnsi="Times New Roman" w:cs="Times New Roman"/>
          <w:sz w:val="24"/>
          <w:szCs w:val="24"/>
        </w:rPr>
        <w:t xml:space="preserve"> 24 months</w:t>
      </w:r>
    </w:p>
    <w:p w:rsidR="0053250D" w:rsidRPr="000D50D9" w:rsidRDefault="0053250D" w:rsidP="00FD5C74">
      <w:pPr>
        <w:jc w:val="both"/>
        <w:rPr>
          <w:rFonts w:ascii="Times New Roman" w:hAnsi="Times New Roman" w:cs="Times New Roman"/>
          <w:sz w:val="24"/>
          <w:szCs w:val="24"/>
        </w:rPr>
      </w:pPr>
      <w:r w:rsidRPr="000D50D9">
        <w:rPr>
          <w:rFonts w:ascii="Times New Roman" w:hAnsi="Times New Roman" w:cs="Times New Roman"/>
          <w:b/>
          <w:sz w:val="24"/>
          <w:szCs w:val="24"/>
        </w:rPr>
        <w:t>Funding:</w:t>
      </w:r>
      <w:r w:rsidRPr="000D50D9">
        <w:rPr>
          <w:rFonts w:ascii="Times New Roman" w:hAnsi="Times New Roman" w:cs="Times New Roman"/>
          <w:sz w:val="24"/>
          <w:szCs w:val="24"/>
        </w:rPr>
        <w:t xml:space="preserve"> European Maritime, Fisheries and Aquaculture Fund (EMFF)</w:t>
      </w:r>
    </w:p>
    <w:p w:rsidR="0053250D" w:rsidRPr="000D50D9" w:rsidRDefault="0053250D" w:rsidP="00FD5C74">
      <w:pPr>
        <w:jc w:val="both"/>
        <w:rPr>
          <w:rFonts w:ascii="Times New Roman" w:hAnsi="Times New Roman" w:cs="Times New Roman"/>
          <w:sz w:val="24"/>
          <w:szCs w:val="24"/>
        </w:rPr>
      </w:pPr>
      <w:r w:rsidRPr="000D50D9">
        <w:rPr>
          <w:rFonts w:ascii="Times New Roman" w:hAnsi="Times New Roman" w:cs="Times New Roman"/>
          <w:b/>
          <w:sz w:val="24"/>
          <w:szCs w:val="24"/>
        </w:rPr>
        <w:t>Call for project proposals:</w:t>
      </w:r>
      <w:r w:rsidRPr="000D50D9">
        <w:rPr>
          <w:rFonts w:ascii="Times New Roman" w:hAnsi="Times New Roman" w:cs="Times New Roman"/>
          <w:sz w:val="24"/>
          <w:szCs w:val="24"/>
        </w:rPr>
        <w:t xml:space="preserve"> EMFAF-2021-PIA-CISE</w:t>
      </w:r>
    </w:p>
    <w:p w:rsidR="0053250D" w:rsidRPr="000D50D9" w:rsidRDefault="0053250D" w:rsidP="00FD5C74">
      <w:pPr>
        <w:jc w:val="both"/>
        <w:rPr>
          <w:rFonts w:ascii="Times New Roman" w:hAnsi="Times New Roman" w:cs="Times New Roman"/>
          <w:sz w:val="24"/>
          <w:szCs w:val="24"/>
        </w:rPr>
      </w:pPr>
      <w:r w:rsidRPr="000D50D9">
        <w:rPr>
          <w:rFonts w:ascii="Times New Roman" w:hAnsi="Times New Roman" w:cs="Times New Roman"/>
          <w:b/>
          <w:sz w:val="24"/>
          <w:szCs w:val="24"/>
        </w:rPr>
        <w:t>Total project budget:</w:t>
      </w:r>
      <w:r w:rsidRPr="000D50D9">
        <w:rPr>
          <w:rFonts w:ascii="Times New Roman" w:hAnsi="Times New Roman" w:cs="Times New Roman"/>
          <w:sz w:val="24"/>
          <w:szCs w:val="24"/>
        </w:rPr>
        <w:t xml:space="preserve"> 2,868,321.55 euros</w:t>
      </w:r>
    </w:p>
    <w:p w:rsidR="0053250D" w:rsidRPr="000D50D9" w:rsidRDefault="0053250D" w:rsidP="00FD5C74">
      <w:pPr>
        <w:jc w:val="both"/>
        <w:rPr>
          <w:rFonts w:ascii="Times New Roman" w:hAnsi="Times New Roman" w:cs="Times New Roman"/>
          <w:sz w:val="24"/>
          <w:szCs w:val="24"/>
        </w:rPr>
      </w:pPr>
      <w:r w:rsidRPr="000D50D9">
        <w:rPr>
          <w:rFonts w:ascii="Times New Roman" w:hAnsi="Times New Roman" w:cs="Times New Roman"/>
          <w:b/>
          <w:sz w:val="24"/>
          <w:szCs w:val="24"/>
        </w:rPr>
        <w:t>IAMA budget:</w:t>
      </w:r>
      <w:r w:rsidRPr="000D50D9">
        <w:rPr>
          <w:rFonts w:ascii="Times New Roman" w:hAnsi="Times New Roman" w:cs="Times New Roman"/>
          <w:sz w:val="24"/>
          <w:szCs w:val="24"/>
        </w:rPr>
        <w:t xml:space="preserve"> EUR 124,120.00 (85% provided by the EU through the EMFF and 15% own contribution)</w:t>
      </w:r>
    </w:p>
    <w:p w:rsidR="0053250D" w:rsidRPr="000D50D9" w:rsidRDefault="0053250D" w:rsidP="00FD5C74">
      <w:pPr>
        <w:jc w:val="both"/>
        <w:rPr>
          <w:rFonts w:ascii="Times New Roman" w:hAnsi="Times New Roman" w:cs="Times New Roman"/>
          <w:b/>
          <w:sz w:val="24"/>
          <w:szCs w:val="24"/>
        </w:rPr>
      </w:pPr>
      <w:r w:rsidRPr="000D50D9">
        <w:rPr>
          <w:rFonts w:ascii="Times New Roman" w:hAnsi="Times New Roman" w:cs="Times New Roman"/>
          <w:b/>
          <w:sz w:val="24"/>
          <w:szCs w:val="24"/>
        </w:rPr>
        <w:t xml:space="preserve">Project Coordinator: </w:t>
      </w:r>
      <w:r w:rsidRPr="000D50D9">
        <w:rPr>
          <w:rFonts w:ascii="Times New Roman" w:hAnsi="Times New Roman" w:cs="Times New Roman"/>
          <w:sz w:val="24"/>
          <w:szCs w:val="24"/>
        </w:rPr>
        <w:t>General Secretariat for the Sea (</w:t>
      </w:r>
      <w:proofErr w:type="spellStart"/>
      <w:r w:rsidRPr="000D50D9">
        <w:rPr>
          <w:rFonts w:ascii="Times New Roman" w:hAnsi="Times New Roman" w:cs="Times New Roman"/>
          <w:sz w:val="24"/>
          <w:szCs w:val="24"/>
        </w:rPr>
        <w:t>SGMer</w:t>
      </w:r>
      <w:proofErr w:type="spellEnd"/>
      <w:r w:rsidRPr="000D50D9">
        <w:rPr>
          <w:rFonts w:ascii="Times New Roman" w:hAnsi="Times New Roman" w:cs="Times New Roman"/>
          <w:sz w:val="24"/>
          <w:szCs w:val="24"/>
        </w:rPr>
        <w:t>) - SECRETERIAT GENERAL DE LA MER – France</w:t>
      </w:r>
    </w:p>
    <w:p w:rsidR="00AE5CF7" w:rsidRPr="000D50D9" w:rsidRDefault="0053250D" w:rsidP="00FD5C74">
      <w:pPr>
        <w:jc w:val="both"/>
        <w:rPr>
          <w:rFonts w:ascii="Times New Roman" w:hAnsi="Times New Roman" w:cs="Times New Roman"/>
          <w:sz w:val="24"/>
          <w:szCs w:val="24"/>
        </w:rPr>
      </w:pPr>
      <w:r w:rsidRPr="000D50D9">
        <w:rPr>
          <w:rFonts w:ascii="Times New Roman" w:hAnsi="Times New Roman" w:cs="Times New Roman"/>
          <w:b/>
          <w:sz w:val="24"/>
          <w:szCs w:val="24"/>
        </w:rPr>
        <w:t>Brief description of the project:</w:t>
      </w:r>
      <w:r w:rsidRPr="000D50D9">
        <w:rPr>
          <w:rFonts w:ascii="Times New Roman" w:hAnsi="Times New Roman" w:cs="Times New Roman"/>
          <w:sz w:val="24"/>
          <w:szCs w:val="24"/>
        </w:rPr>
        <w:t xml:space="preserve"> </w:t>
      </w:r>
      <w:r w:rsidR="00AE5CF7" w:rsidRPr="000D50D9">
        <w:rPr>
          <w:rFonts w:ascii="Times New Roman" w:hAnsi="Times New Roman" w:cs="Times New Roman"/>
          <w:b/>
          <w:sz w:val="24"/>
          <w:szCs w:val="24"/>
        </w:rPr>
        <w:t>The CISE-ALERT project</w:t>
      </w:r>
      <w:r w:rsidR="00AE5CF7" w:rsidRPr="000D50D9">
        <w:rPr>
          <w:rFonts w:ascii="Times New Roman" w:hAnsi="Times New Roman" w:cs="Times New Roman"/>
          <w:sz w:val="24"/>
          <w:szCs w:val="24"/>
        </w:rPr>
        <w:t xml:space="preserve"> will test the CISE in a working environment and ensure that there is enough data, services and participants actually using the CISE whe</w:t>
      </w:r>
      <w:r w:rsidR="00DD6AFD" w:rsidRPr="000D50D9">
        <w:rPr>
          <w:rFonts w:ascii="Times New Roman" w:hAnsi="Times New Roman" w:cs="Times New Roman"/>
          <w:sz w:val="24"/>
          <w:szCs w:val="24"/>
        </w:rPr>
        <w:t>n it is operational. For this purpose</w:t>
      </w:r>
      <w:r w:rsidR="00AE5CF7" w:rsidRPr="000D50D9">
        <w:rPr>
          <w:rFonts w:ascii="Times New Roman" w:hAnsi="Times New Roman" w:cs="Times New Roman"/>
          <w:sz w:val="24"/>
          <w:szCs w:val="24"/>
        </w:rPr>
        <w:t xml:space="preserve">, the project consortium brings together representatives from customs, navies, maritime safety services, coastguard authorities, data providers and hydrographic services from France, Italy, Greece, Portugal, Bulgaria, Slovenia, Finland and the Netherlands who will work together to move </w:t>
      </w:r>
      <w:r w:rsidR="00AE5CF7" w:rsidRPr="000D50D9">
        <w:rPr>
          <w:rFonts w:ascii="Times New Roman" w:hAnsi="Times New Roman" w:cs="Times New Roman"/>
          <w:b/>
          <w:sz w:val="24"/>
          <w:szCs w:val="24"/>
        </w:rPr>
        <w:t>CISE</w:t>
      </w:r>
      <w:r w:rsidR="00AE5CF7" w:rsidRPr="000D50D9">
        <w:rPr>
          <w:rFonts w:ascii="Times New Roman" w:hAnsi="Times New Roman" w:cs="Times New Roman"/>
          <w:sz w:val="24"/>
          <w:szCs w:val="24"/>
        </w:rPr>
        <w:t xml:space="preserve"> from the current transition phase to an operational system.</w:t>
      </w:r>
    </w:p>
    <w:p w:rsidR="0053250D" w:rsidRPr="000D50D9" w:rsidRDefault="0053250D" w:rsidP="00FD5C74">
      <w:pPr>
        <w:jc w:val="both"/>
        <w:rPr>
          <w:rFonts w:ascii="Times New Roman" w:hAnsi="Times New Roman" w:cs="Times New Roman"/>
          <w:sz w:val="24"/>
          <w:szCs w:val="24"/>
        </w:rPr>
      </w:pPr>
      <w:r w:rsidRPr="000D50D9">
        <w:rPr>
          <w:rFonts w:ascii="Times New Roman" w:hAnsi="Times New Roman" w:cs="Times New Roman"/>
          <w:b/>
          <w:sz w:val="24"/>
          <w:szCs w:val="24"/>
        </w:rPr>
        <w:t>The implementation of the project is divided into seven work packages:</w:t>
      </w:r>
      <w:r w:rsidRPr="000D50D9">
        <w:rPr>
          <w:rFonts w:ascii="Times New Roman" w:hAnsi="Times New Roman" w:cs="Times New Roman"/>
          <w:sz w:val="24"/>
          <w:szCs w:val="24"/>
        </w:rPr>
        <w:t xml:space="preserve"> Work package 1 "</w:t>
      </w:r>
      <w:r w:rsidR="0015126F" w:rsidRPr="000D50D9">
        <w:rPr>
          <w:rFonts w:ascii="Times New Roman" w:hAnsi="Times New Roman" w:cs="Times New Roman"/>
          <w:sz w:val="24"/>
          <w:szCs w:val="24"/>
        </w:rPr>
        <w:t>Project management</w:t>
      </w:r>
      <w:r w:rsidRPr="000D50D9">
        <w:rPr>
          <w:rFonts w:ascii="Times New Roman" w:hAnsi="Times New Roman" w:cs="Times New Roman"/>
          <w:sz w:val="24"/>
          <w:szCs w:val="24"/>
        </w:rPr>
        <w:t xml:space="preserve"> and coordination", Work package 2 "</w:t>
      </w:r>
      <w:r w:rsidR="0015126F" w:rsidRPr="000D50D9">
        <w:rPr>
          <w:rFonts w:ascii="Times New Roman" w:hAnsi="Times New Roman" w:cs="Times New Roman"/>
          <w:sz w:val="24"/>
          <w:szCs w:val="24"/>
        </w:rPr>
        <w:t>Services d</w:t>
      </w:r>
      <w:r w:rsidRPr="000D50D9">
        <w:rPr>
          <w:rFonts w:ascii="Times New Roman" w:hAnsi="Times New Roman" w:cs="Times New Roman"/>
          <w:sz w:val="24"/>
          <w:szCs w:val="24"/>
        </w:rPr>
        <w:t>efinition", Work package 3 "</w:t>
      </w:r>
      <w:r w:rsidR="00912CA3" w:rsidRPr="000D50D9">
        <w:rPr>
          <w:rFonts w:ascii="Times New Roman" w:hAnsi="Times New Roman" w:cs="Times New Roman"/>
          <w:sz w:val="24"/>
          <w:szCs w:val="24"/>
        </w:rPr>
        <w:t xml:space="preserve">Services </w:t>
      </w:r>
      <w:r w:rsidRPr="000D50D9">
        <w:rPr>
          <w:rFonts w:ascii="Times New Roman" w:hAnsi="Times New Roman" w:cs="Times New Roman"/>
          <w:sz w:val="24"/>
          <w:szCs w:val="24"/>
        </w:rPr>
        <w:t>Implementation", Work package 4 "</w:t>
      </w:r>
      <w:r w:rsidR="00912CA3" w:rsidRPr="000D50D9">
        <w:rPr>
          <w:rFonts w:ascii="Times New Roman" w:hAnsi="Times New Roman" w:cs="Times New Roman"/>
          <w:sz w:val="24"/>
          <w:szCs w:val="24"/>
        </w:rPr>
        <w:t>Endurance trial preparation</w:t>
      </w:r>
      <w:r w:rsidRPr="000D50D9">
        <w:rPr>
          <w:rFonts w:ascii="Times New Roman" w:hAnsi="Times New Roman" w:cs="Times New Roman"/>
          <w:sz w:val="24"/>
          <w:szCs w:val="24"/>
        </w:rPr>
        <w:t>", Work package 5 "Operational validation'</w:t>
      </w:r>
      <w:r w:rsidR="00912CA3" w:rsidRPr="000D50D9">
        <w:rPr>
          <w:rFonts w:ascii="Times New Roman" w:hAnsi="Times New Roman" w:cs="Times New Roman"/>
          <w:sz w:val="24"/>
          <w:szCs w:val="24"/>
        </w:rPr>
        <w:t xml:space="preserve"> (Trial execution and assessment)</w:t>
      </w:r>
      <w:r w:rsidRPr="000D50D9">
        <w:rPr>
          <w:rFonts w:ascii="Times New Roman" w:hAnsi="Times New Roman" w:cs="Times New Roman"/>
          <w:sz w:val="24"/>
          <w:szCs w:val="24"/>
        </w:rPr>
        <w:t>, Work package 6 '</w:t>
      </w:r>
      <w:r w:rsidR="00912CA3" w:rsidRPr="000D50D9">
        <w:rPr>
          <w:rFonts w:ascii="Times New Roman" w:hAnsi="Times New Roman" w:cs="Times New Roman"/>
          <w:sz w:val="24"/>
          <w:szCs w:val="24"/>
        </w:rPr>
        <w:t>Show case</w:t>
      </w:r>
      <w:r w:rsidRPr="000D50D9">
        <w:rPr>
          <w:rFonts w:ascii="Times New Roman" w:hAnsi="Times New Roman" w:cs="Times New Roman"/>
          <w:sz w:val="24"/>
          <w:szCs w:val="24"/>
        </w:rPr>
        <w:t xml:space="preserve"> event', Work package 7 'Communication and </w:t>
      </w:r>
      <w:r w:rsidR="00C53966" w:rsidRPr="000D50D9">
        <w:rPr>
          <w:rFonts w:ascii="Times New Roman" w:hAnsi="Times New Roman" w:cs="Times New Roman"/>
          <w:sz w:val="24"/>
          <w:szCs w:val="24"/>
        </w:rPr>
        <w:t>dissemination</w:t>
      </w:r>
      <w:r w:rsidRPr="000D50D9">
        <w:rPr>
          <w:rFonts w:ascii="Times New Roman" w:hAnsi="Times New Roman" w:cs="Times New Roman"/>
          <w:sz w:val="24"/>
          <w:szCs w:val="24"/>
        </w:rPr>
        <w:t>'</w:t>
      </w:r>
    </w:p>
    <w:p w:rsidR="0027469E" w:rsidRPr="000D50D9" w:rsidRDefault="0053250D" w:rsidP="00FD5C74">
      <w:pPr>
        <w:jc w:val="both"/>
        <w:rPr>
          <w:rFonts w:ascii="Times New Roman" w:hAnsi="Times New Roman" w:cs="Times New Roman"/>
          <w:sz w:val="24"/>
          <w:szCs w:val="24"/>
        </w:rPr>
      </w:pPr>
      <w:r w:rsidRPr="000D50D9">
        <w:rPr>
          <w:rFonts w:ascii="Times New Roman" w:hAnsi="Times New Roman" w:cs="Times New Roman"/>
          <w:b/>
          <w:sz w:val="24"/>
          <w:szCs w:val="24"/>
        </w:rPr>
        <w:lastRenderedPageBreak/>
        <w:t>Expected results of</w:t>
      </w:r>
      <w:r w:rsidR="00C53966" w:rsidRPr="000D50D9">
        <w:rPr>
          <w:rFonts w:ascii="Times New Roman" w:hAnsi="Times New Roman" w:cs="Times New Roman"/>
          <w:b/>
          <w:sz w:val="24"/>
          <w:szCs w:val="24"/>
        </w:rPr>
        <w:t xml:space="preserve"> the</w:t>
      </w:r>
      <w:r w:rsidRPr="000D50D9">
        <w:rPr>
          <w:rFonts w:ascii="Times New Roman" w:hAnsi="Times New Roman" w:cs="Times New Roman"/>
          <w:b/>
          <w:sz w:val="24"/>
          <w:szCs w:val="24"/>
        </w:rPr>
        <w:t xml:space="preserve"> project implementation:</w:t>
      </w:r>
      <w:r w:rsidRPr="000D50D9">
        <w:rPr>
          <w:rFonts w:ascii="Times New Roman" w:hAnsi="Times New Roman" w:cs="Times New Roman"/>
          <w:sz w:val="24"/>
          <w:szCs w:val="24"/>
        </w:rPr>
        <w:t xml:space="preserve"> </w:t>
      </w:r>
      <w:r w:rsidR="00DD6AFD" w:rsidRPr="000D50D9">
        <w:rPr>
          <w:rFonts w:ascii="Times New Roman" w:hAnsi="Times New Roman" w:cs="Times New Roman"/>
          <w:sz w:val="24"/>
          <w:szCs w:val="24"/>
        </w:rPr>
        <w:t>I</w:t>
      </w:r>
      <w:r w:rsidRPr="000D50D9">
        <w:rPr>
          <w:rFonts w:ascii="Times New Roman" w:hAnsi="Times New Roman" w:cs="Times New Roman"/>
          <w:sz w:val="24"/>
          <w:szCs w:val="24"/>
        </w:rPr>
        <w:t>mproved efficiency and risk assessment, exchange of data and information between existing operational systems and implementation of European standards for interoperability of systems.</w:t>
      </w:r>
    </w:p>
    <w:p w:rsidR="0027469E" w:rsidRDefault="0027469E" w:rsidP="00FD5C74">
      <w:pPr>
        <w:jc w:val="both"/>
      </w:pPr>
    </w:p>
    <w:p w:rsidR="004776FA" w:rsidRDefault="004776FA" w:rsidP="00FD5C74">
      <w:pPr>
        <w:jc w:val="both"/>
      </w:pPr>
    </w:p>
    <w:p w:rsidR="004776FA" w:rsidRDefault="004776FA" w:rsidP="00FD5C74">
      <w:pPr>
        <w:jc w:val="both"/>
      </w:pPr>
    </w:p>
    <w:p w:rsidR="004776FA" w:rsidRDefault="004776FA" w:rsidP="00FD5C74">
      <w:pPr>
        <w:jc w:val="both"/>
      </w:pPr>
    </w:p>
    <w:p w:rsidR="004776FA" w:rsidRDefault="004776FA" w:rsidP="00FD5C74">
      <w:pPr>
        <w:jc w:val="both"/>
      </w:pPr>
    </w:p>
    <w:p w:rsidR="004776FA" w:rsidRDefault="004776FA" w:rsidP="00FD5C74">
      <w:pPr>
        <w:jc w:val="both"/>
      </w:pPr>
    </w:p>
    <w:p w:rsidR="004776FA" w:rsidRDefault="004776FA" w:rsidP="00FD5C74">
      <w:pPr>
        <w:jc w:val="both"/>
      </w:pPr>
    </w:p>
    <w:p w:rsidR="004776FA" w:rsidRDefault="004776FA" w:rsidP="00FD5C74">
      <w:pPr>
        <w:jc w:val="both"/>
      </w:pPr>
    </w:p>
    <w:p w:rsidR="004776FA" w:rsidRDefault="004776FA" w:rsidP="00FD5C74">
      <w:pPr>
        <w:jc w:val="both"/>
      </w:pPr>
    </w:p>
    <w:p w:rsidR="004776FA" w:rsidRDefault="004776FA" w:rsidP="00FD5C74">
      <w:pPr>
        <w:jc w:val="both"/>
      </w:pPr>
    </w:p>
    <w:p w:rsidR="004776FA" w:rsidRDefault="004776FA" w:rsidP="00FD5C74">
      <w:pPr>
        <w:jc w:val="both"/>
      </w:pPr>
    </w:p>
    <w:p w:rsidR="004776FA" w:rsidRDefault="004776FA" w:rsidP="00FD5C74">
      <w:pPr>
        <w:jc w:val="both"/>
      </w:pPr>
    </w:p>
    <w:p w:rsidR="004776FA" w:rsidRDefault="004776FA" w:rsidP="00FD5C74">
      <w:pPr>
        <w:jc w:val="both"/>
      </w:pPr>
    </w:p>
    <w:p w:rsidR="004776FA" w:rsidRDefault="004776FA" w:rsidP="00FD5C74">
      <w:pPr>
        <w:jc w:val="both"/>
      </w:pPr>
    </w:p>
    <w:p w:rsidR="004776FA" w:rsidRDefault="004776FA" w:rsidP="00FD5C74">
      <w:pPr>
        <w:jc w:val="both"/>
      </w:pPr>
    </w:p>
    <w:p w:rsidR="004776FA" w:rsidRDefault="004776FA" w:rsidP="00FD5C74">
      <w:pPr>
        <w:jc w:val="both"/>
      </w:pPr>
    </w:p>
    <w:p w:rsidR="004776FA" w:rsidRDefault="004776FA" w:rsidP="00FD5C74">
      <w:pPr>
        <w:jc w:val="both"/>
      </w:pPr>
    </w:p>
    <w:p w:rsidR="004776FA" w:rsidRDefault="004776FA" w:rsidP="00FD5C74">
      <w:pPr>
        <w:jc w:val="both"/>
      </w:pPr>
    </w:p>
    <w:p w:rsidR="004776FA" w:rsidRDefault="004776FA" w:rsidP="00FD5C74">
      <w:pPr>
        <w:jc w:val="both"/>
      </w:pPr>
    </w:p>
    <w:p w:rsidR="004776FA" w:rsidRDefault="004776FA" w:rsidP="00FD5C74">
      <w:pPr>
        <w:jc w:val="both"/>
      </w:pPr>
    </w:p>
    <w:p w:rsidR="004776FA" w:rsidRDefault="004776FA" w:rsidP="00FD5C74">
      <w:pPr>
        <w:jc w:val="both"/>
      </w:pPr>
    </w:p>
    <w:p w:rsidR="004776FA" w:rsidRDefault="004776FA" w:rsidP="00FD5C74">
      <w:pPr>
        <w:jc w:val="both"/>
      </w:pPr>
    </w:p>
    <w:p w:rsidR="004776FA" w:rsidRDefault="004776FA" w:rsidP="00FD5C74">
      <w:pPr>
        <w:jc w:val="both"/>
      </w:pPr>
      <w:bookmarkStart w:id="0" w:name="_GoBack"/>
      <w:bookmarkEnd w:id="0"/>
    </w:p>
    <w:p w:rsidR="0027469E" w:rsidRDefault="0027469E" w:rsidP="00AE5CF7">
      <w:pPr>
        <w:pStyle w:val="NormalWeb"/>
        <w:spacing w:before="0" w:beforeAutospacing="0" w:after="0" w:afterAutospacing="0"/>
        <w:jc w:val="both"/>
        <w:rPr>
          <w:b/>
          <w:bCs/>
          <w:iCs/>
          <w:color w:val="37374B"/>
          <w:kern w:val="24"/>
          <w:sz w:val="16"/>
          <w:szCs w:val="16"/>
        </w:rPr>
      </w:pPr>
      <w:r w:rsidRPr="00AF1DD5">
        <w:rPr>
          <w:noProof/>
          <w:lang w:val="bg-BG" w:eastAsia="bg-BG"/>
        </w:rPr>
        <w:drawing>
          <wp:anchor distT="0" distB="0" distL="114300" distR="114300" simplePos="0" relativeHeight="251659264" behindDoc="0" locked="0" layoutInCell="1" allowOverlap="1" wp14:anchorId="1AAD71EB" wp14:editId="0AF809FC">
            <wp:simplePos x="0" y="0"/>
            <wp:positionH relativeFrom="column">
              <wp:posOffset>295910</wp:posOffset>
            </wp:positionH>
            <wp:positionV relativeFrom="paragraph">
              <wp:posOffset>116205</wp:posOffset>
            </wp:positionV>
            <wp:extent cx="508000" cy="337820"/>
            <wp:effectExtent l="0" t="0" r="6350" b="5080"/>
            <wp:wrapSquare wrapText="bothSides"/>
            <wp:docPr id="64"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8000" cy="337820"/>
                    </a:xfrm>
                    <a:prstGeom prst="rect">
                      <a:avLst/>
                    </a:prstGeom>
                  </pic:spPr>
                </pic:pic>
              </a:graphicData>
            </a:graphic>
            <wp14:sizeRelH relativeFrom="margin">
              <wp14:pctWidth>0</wp14:pctWidth>
            </wp14:sizeRelH>
            <wp14:sizeRelV relativeFrom="margin">
              <wp14:pctHeight>0</wp14:pctHeight>
            </wp14:sizeRelV>
          </wp:anchor>
        </w:drawing>
      </w:r>
    </w:p>
    <w:p w:rsidR="0027469E" w:rsidRDefault="0027469E" w:rsidP="00FD5C74">
      <w:pPr>
        <w:pStyle w:val="NormalWeb"/>
        <w:spacing w:before="0" w:beforeAutospacing="0" w:after="0" w:afterAutospacing="0"/>
        <w:jc w:val="both"/>
      </w:pPr>
      <w:r>
        <w:rPr>
          <w:rFonts w:asciiTheme="minorHAnsi" w:hAnsi="Calibri" w:cstheme="minorBidi"/>
          <w:color w:val="000000" w:themeColor="text1"/>
          <w:kern w:val="24"/>
          <w:sz w:val="14"/>
          <w:szCs w:val="14"/>
        </w:rPr>
        <w:t>This project has received funding from the European Maritime, Fisheries and Aquaculture Fund (EMFAF</w:t>
      </w:r>
      <w:r w:rsidR="001423E2">
        <w:rPr>
          <w:rFonts w:asciiTheme="minorHAnsi" w:hAnsi="Calibri" w:cstheme="minorBidi"/>
          <w:color w:val="000000" w:themeColor="text1"/>
          <w:kern w:val="24"/>
          <w:sz w:val="14"/>
          <w:szCs w:val="14"/>
        </w:rPr>
        <w:t>)</w:t>
      </w:r>
      <w:r>
        <w:rPr>
          <w:rFonts w:asciiTheme="minorHAnsi" w:hAnsi="Calibri" w:cstheme="minorBidi"/>
          <w:color w:val="000000" w:themeColor="text1"/>
          <w:kern w:val="24"/>
          <w:sz w:val="14"/>
          <w:szCs w:val="14"/>
        </w:rPr>
        <w:t xml:space="preserve">. This document reflects only the author’s view and European Climate, Infrastructure and Environment Executive Agency (CINEA) and European Commission cannot be held responsible for any use that may be made of the information it contains. </w:t>
      </w:r>
    </w:p>
    <w:p w:rsidR="0027469E" w:rsidRDefault="0027469E" w:rsidP="00AE5CF7">
      <w:pPr>
        <w:pStyle w:val="NormalWeb"/>
        <w:spacing w:before="0" w:beforeAutospacing="0" w:after="0" w:afterAutospacing="0"/>
        <w:jc w:val="both"/>
      </w:pPr>
      <w:r>
        <w:rPr>
          <w:rFonts w:asciiTheme="minorHAnsi" w:hAnsi="Calibri" w:cstheme="minorBidi"/>
          <w:color w:val="000000" w:themeColor="text1"/>
          <w:kern w:val="24"/>
          <w:sz w:val="14"/>
          <w:szCs w:val="14"/>
        </w:rPr>
        <w:t xml:space="preserve"> </w:t>
      </w:r>
    </w:p>
    <w:p w:rsidR="0053250D" w:rsidRPr="0053250D" w:rsidRDefault="0053250D" w:rsidP="00FD5C74">
      <w:pPr>
        <w:jc w:val="both"/>
      </w:pPr>
    </w:p>
    <w:sectPr w:rsidR="0053250D" w:rsidRPr="0053250D">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599" w:rsidRDefault="00642599" w:rsidP="00FD5C74">
      <w:pPr>
        <w:spacing w:after="0" w:line="240" w:lineRule="auto"/>
      </w:pPr>
      <w:r>
        <w:separator/>
      </w:r>
    </w:p>
  </w:endnote>
  <w:endnote w:type="continuationSeparator" w:id="0">
    <w:p w:rsidR="00642599" w:rsidRDefault="00642599" w:rsidP="00FD5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C74" w:rsidRDefault="00FD5C7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C74" w:rsidRDefault="00FD5C7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C74" w:rsidRDefault="00FD5C7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599" w:rsidRDefault="00642599" w:rsidP="00FD5C74">
      <w:pPr>
        <w:spacing w:after="0" w:line="240" w:lineRule="auto"/>
      </w:pPr>
      <w:r>
        <w:separator/>
      </w:r>
    </w:p>
  </w:footnote>
  <w:footnote w:type="continuationSeparator" w:id="0">
    <w:p w:rsidR="00642599" w:rsidRDefault="00642599" w:rsidP="00FD5C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C74" w:rsidRDefault="00FD5C7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C74" w:rsidRDefault="00FD5C7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C74" w:rsidRDefault="00FD5C7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0115A8"/>
    <w:multiLevelType w:val="hybridMultilevel"/>
    <w:tmpl w:val="4F109AD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50D"/>
    <w:rsid w:val="000D50D9"/>
    <w:rsid w:val="00110177"/>
    <w:rsid w:val="001423E2"/>
    <w:rsid w:val="0015126F"/>
    <w:rsid w:val="00170CEA"/>
    <w:rsid w:val="0027469E"/>
    <w:rsid w:val="00474ECC"/>
    <w:rsid w:val="004776FA"/>
    <w:rsid w:val="0053250D"/>
    <w:rsid w:val="00642599"/>
    <w:rsid w:val="006A73C9"/>
    <w:rsid w:val="00912CA3"/>
    <w:rsid w:val="00A0230E"/>
    <w:rsid w:val="00A84A42"/>
    <w:rsid w:val="00AE5CF7"/>
    <w:rsid w:val="00C53966"/>
    <w:rsid w:val="00DD6AFD"/>
    <w:rsid w:val="00ED1763"/>
    <w:rsid w:val="00FD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972C7"/>
  <w15:chartTrackingRefBased/>
  <w15:docId w15:val="{9D8A7CE6-9B0E-4A29-8076-6A3E0D623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69E"/>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AE5CF7"/>
    <w:pPr>
      <w:ind w:left="720"/>
      <w:contextualSpacing/>
    </w:pPr>
  </w:style>
  <w:style w:type="paragraph" w:styleId="BalloonText">
    <w:name w:val="Balloon Text"/>
    <w:basedOn w:val="Normal"/>
    <w:link w:val="BalloonTextChar"/>
    <w:uiPriority w:val="99"/>
    <w:semiHidden/>
    <w:unhideWhenUsed/>
    <w:rsid w:val="00AE5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CF7"/>
    <w:rPr>
      <w:rFonts w:ascii="Segoe UI" w:hAnsi="Segoe UI" w:cs="Segoe UI"/>
      <w:sz w:val="18"/>
      <w:szCs w:val="18"/>
    </w:rPr>
  </w:style>
  <w:style w:type="paragraph" w:styleId="Header">
    <w:name w:val="header"/>
    <w:basedOn w:val="Normal"/>
    <w:link w:val="HeaderChar"/>
    <w:uiPriority w:val="99"/>
    <w:unhideWhenUsed/>
    <w:rsid w:val="00FD5C7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D5C74"/>
  </w:style>
  <w:style w:type="paragraph" w:styleId="Footer">
    <w:name w:val="footer"/>
    <w:basedOn w:val="Normal"/>
    <w:link w:val="FooterChar"/>
    <w:uiPriority w:val="99"/>
    <w:unhideWhenUsed/>
    <w:rsid w:val="00FD5C7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D5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N. Monchev</dc:creator>
  <cp:keywords/>
  <dc:description/>
  <cp:lastModifiedBy> </cp:lastModifiedBy>
  <cp:revision>5</cp:revision>
  <dcterms:created xsi:type="dcterms:W3CDTF">2023-08-07T08:20:00Z</dcterms:created>
  <dcterms:modified xsi:type="dcterms:W3CDTF">2023-08-07T08:23:00Z</dcterms:modified>
</cp:coreProperties>
</file>